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3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电气与电子工程学院20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32"/>
          <w:szCs w:val="32"/>
        </w:rPr>
        <w:t>年国家奖学金、省政府奖学金候选人事迹简表</w:t>
      </w:r>
    </w:p>
    <w:tbl>
      <w:tblPr>
        <w:tblStyle w:val="4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40"/>
        <w:gridCol w:w="1028"/>
        <w:gridCol w:w="1206"/>
        <w:gridCol w:w="2585"/>
        <w:gridCol w:w="2693"/>
        <w:gridCol w:w="2864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40" w:type="dxa"/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班级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学习成绩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国家奖励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省级奖励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学校奖励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担任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有无同时申报省政府奖学金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周*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电信1501</w:t>
            </w:r>
          </w:p>
        </w:tc>
        <w:tc>
          <w:tcPr>
            <w:tcW w:w="1206" w:type="dxa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智育排名4/85</w:t>
            </w:r>
          </w:p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综测排名3/85</w:t>
            </w:r>
          </w:p>
        </w:tc>
        <w:tc>
          <w:tcPr>
            <w:tcW w:w="2585" w:type="dxa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2017.04 美国大学生建模竞赛三等奖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2017.05 第十届“认证杯”数学中国数学建模网络挑战赛二等奖</w:t>
            </w:r>
          </w:p>
        </w:tc>
        <w:tc>
          <w:tcPr>
            <w:tcW w:w="2864" w:type="dxa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2016.10 优秀学生</w:t>
            </w:r>
          </w:p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 暑假社会实践三等奖</w:t>
            </w:r>
          </w:p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 无线电测向比赛二等奖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张*</w:t>
            </w:r>
          </w:p>
        </w:tc>
        <w:tc>
          <w:tcPr>
            <w:tcW w:w="10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电气1402</w:t>
            </w:r>
          </w:p>
        </w:tc>
        <w:tc>
          <w:tcPr>
            <w:tcW w:w="1206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智育排名6/135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综测排名2/135</w:t>
            </w:r>
          </w:p>
        </w:tc>
        <w:tc>
          <w:tcPr>
            <w:tcW w:w="258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授予实用新型专利《一种电力用架空线路清除异物的工具》一项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在国家级期刊《工程技术》上以第一作者发表专业论文《一种继电保护故障信息智能分析方案》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参加中国矿业大学全国优秀大学生暑期夏令营，获得优秀营员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参加中国农业大学研究生暑期学校，顺利结业，颁发结业证书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2017.04 美国大学生数学建模竞赛二等奖</w:t>
            </w:r>
          </w:p>
        </w:tc>
        <w:tc>
          <w:tcPr>
            <w:tcW w:w="2693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2017.04山东省优秀学生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2016.12“认证杯”数学建模国际赛二等奖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2016.11 山东省优秀服务团队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64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2017.07山东理工大学数学竞赛三等奖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2017.05学生科技创新先进个人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2016.10 优秀学生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2016.10 优秀学生干部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 山东理工大学交通科技大赛二等奖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2016.12社会实践优秀服务团队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2016.12暑假社会实践报告一等奖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班长（现任）辅导员助理、带班学长（曾任）</w:t>
            </w:r>
          </w:p>
        </w:tc>
        <w:tc>
          <w:tcPr>
            <w:tcW w:w="198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只报国奖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李*</w:t>
            </w:r>
          </w:p>
        </w:tc>
        <w:tc>
          <w:tcPr>
            <w:tcW w:w="10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电信1403</w:t>
            </w:r>
          </w:p>
        </w:tc>
        <w:tc>
          <w:tcPr>
            <w:tcW w:w="1206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智育排名2/39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综测排名2/39</w:t>
            </w:r>
          </w:p>
        </w:tc>
        <w:tc>
          <w:tcPr>
            <w:tcW w:w="258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2017.08全国大学生智能互联创新大赛全国总决赛二等奖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2017.09 电子设计助理工程师</w:t>
            </w:r>
          </w:p>
        </w:tc>
        <w:tc>
          <w:tcPr>
            <w:tcW w:w="2693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2017.07全国大学生智能互联创新大赛华东赛区一等奖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2017.07 “博创杯”全国大学生嵌入式设计大赛分赛二等奖</w:t>
            </w:r>
          </w:p>
        </w:tc>
        <w:tc>
          <w:tcPr>
            <w:tcW w:w="2864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2017.05山东理工大学第三届节能减排大赛一等奖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2017.05“华为杯”嵌入式物联网大赛一等奖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2017.06第三届互联网+大赛金奖</w:t>
            </w:r>
          </w:p>
          <w:p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2017.05科技创新先进个人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只报省奖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6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00" w:lineRule="exact"/>
              <w:ind w:left="540" w:hanging="540" w:hangingChars="3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20" w:lineRule="exact"/>
        <w:jc w:val="left"/>
        <w:rPr>
          <w:rFonts w:ascii="宋体" w:hAnsi="宋体"/>
          <w:color w:val="FF0000"/>
          <w:sz w:val="28"/>
          <w:szCs w:val="28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DD"/>
    <w:rsid w:val="00084136"/>
    <w:rsid w:val="001F3AA2"/>
    <w:rsid w:val="002A7C4F"/>
    <w:rsid w:val="003D048A"/>
    <w:rsid w:val="004B2C3D"/>
    <w:rsid w:val="004C0B01"/>
    <w:rsid w:val="0057586E"/>
    <w:rsid w:val="005D3311"/>
    <w:rsid w:val="006478F2"/>
    <w:rsid w:val="00652ADC"/>
    <w:rsid w:val="006C707F"/>
    <w:rsid w:val="006F4D0A"/>
    <w:rsid w:val="0073641A"/>
    <w:rsid w:val="008A3D19"/>
    <w:rsid w:val="008A4DB8"/>
    <w:rsid w:val="008D144E"/>
    <w:rsid w:val="008D1C2B"/>
    <w:rsid w:val="00955786"/>
    <w:rsid w:val="009760FC"/>
    <w:rsid w:val="0097728C"/>
    <w:rsid w:val="00993378"/>
    <w:rsid w:val="009B47D9"/>
    <w:rsid w:val="00B6287B"/>
    <w:rsid w:val="00B82DEE"/>
    <w:rsid w:val="00C3632A"/>
    <w:rsid w:val="00C51AB3"/>
    <w:rsid w:val="00CB4676"/>
    <w:rsid w:val="00CE4F30"/>
    <w:rsid w:val="00D231D2"/>
    <w:rsid w:val="00E466C7"/>
    <w:rsid w:val="00F01128"/>
    <w:rsid w:val="00F730C2"/>
    <w:rsid w:val="00FC74DD"/>
    <w:rsid w:val="00FF783F"/>
    <w:rsid w:val="5A61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735</Characters>
  <Lines>6</Lines>
  <Paragraphs>1</Paragraphs>
  <TotalTime>186</TotalTime>
  <ScaleCrop>false</ScaleCrop>
  <LinksUpToDate>false</LinksUpToDate>
  <CharactersWithSpaces>862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2017-09-24T13:59:00Z</dcterms:created>
  <dc:creator>潘雷</dc:creator>
  <cp:lastModifiedBy>秦雪瑶</cp:lastModifiedBy>
  <dcterms:modified xsi:type="dcterms:W3CDTF">2020-10-04T05:28:47Z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